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D217" w14:textId="3E2FE445" w:rsidR="00B714E9" w:rsidRDefault="00B714E9" w:rsidP="00B714E9">
      <w:pPr>
        <w:jc w:val="center"/>
        <w:rPr>
          <w:b/>
          <w:bCs/>
          <w:sz w:val="24"/>
          <w:szCs w:val="24"/>
        </w:rPr>
      </w:pPr>
      <w:r>
        <w:rPr>
          <w:b/>
          <w:bCs/>
          <w:sz w:val="24"/>
          <w:szCs w:val="24"/>
        </w:rPr>
        <w:t>Pagosa Springs CDC Board Meeting Minutes</w:t>
      </w:r>
    </w:p>
    <w:p w14:paraId="360496E7" w14:textId="3E09F1B4" w:rsidR="00B714E9" w:rsidRDefault="00B714E9" w:rsidP="00B714E9">
      <w:pPr>
        <w:jc w:val="center"/>
        <w:rPr>
          <w:b/>
          <w:bCs/>
          <w:sz w:val="24"/>
          <w:szCs w:val="24"/>
        </w:rPr>
      </w:pPr>
      <w:r>
        <w:rPr>
          <w:b/>
          <w:bCs/>
          <w:sz w:val="24"/>
          <w:szCs w:val="24"/>
        </w:rPr>
        <w:t>September 9, 2020</w:t>
      </w:r>
    </w:p>
    <w:p w14:paraId="1E8A6ADF" w14:textId="3F32B6BE" w:rsidR="00B714E9" w:rsidRDefault="00B714E9" w:rsidP="00B714E9">
      <w:pPr>
        <w:jc w:val="center"/>
        <w:rPr>
          <w:b/>
          <w:bCs/>
          <w:sz w:val="24"/>
          <w:szCs w:val="24"/>
        </w:rPr>
      </w:pPr>
    </w:p>
    <w:p w14:paraId="179966AD" w14:textId="0C9D1EA8" w:rsidR="00B714E9" w:rsidRDefault="00B714E9" w:rsidP="00B714E9">
      <w:pPr>
        <w:rPr>
          <w:sz w:val="24"/>
          <w:szCs w:val="24"/>
        </w:rPr>
      </w:pPr>
      <w:r>
        <w:rPr>
          <w:b/>
          <w:bCs/>
          <w:sz w:val="24"/>
          <w:szCs w:val="24"/>
        </w:rPr>
        <w:t xml:space="preserve">In attendance: </w:t>
      </w:r>
      <w:r>
        <w:rPr>
          <w:sz w:val="24"/>
          <w:szCs w:val="24"/>
        </w:rPr>
        <w:t xml:space="preserve">Sherry </w:t>
      </w:r>
      <w:proofErr w:type="spellStart"/>
      <w:r>
        <w:rPr>
          <w:sz w:val="24"/>
          <w:szCs w:val="24"/>
        </w:rPr>
        <w:t>Waner</w:t>
      </w:r>
      <w:proofErr w:type="spellEnd"/>
      <w:r>
        <w:rPr>
          <w:sz w:val="24"/>
          <w:szCs w:val="24"/>
        </w:rPr>
        <w:t xml:space="preserve">, Mary Hunt, Matt </w:t>
      </w:r>
      <w:proofErr w:type="spellStart"/>
      <w:r>
        <w:rPr>
          <w:sz w:val="24"/>
          <w:szCs w:val="24"/>
        </w:rPr>
        <w:t>DeGuise</w:t>
      </w:r>
      <w:proofErr w:type="spellEnd"/>
      <w:r>
        <w:rPr>
          <w:sz w:val="24"/>
          <w:szCs w:val="24"/>
        </w:rPr>
        <w:t>, J</w:t>
      </w:r>
      <w:r w:rsidR="000E2614">
        <w:rPr>
          <w:sz w:val="24"/>
          <w:szCs w:val="24"/>
        </w:rPr>
        <w:t>o</w:t>
      </w:r>
      <w:r>
        <w:rPr>
          <w:sz w:val="24"/>
          <w:szCs w:val="24"/>
        </w:rPr>
        <w:t xml:space="preserve">di Scarpa, </w:t>
      </w:r>
      <w:r w:rsidR="000E2614">
        <w:rPr>
          <w:sz w:val="24"/>
          <w:szCs w:val="24"/>
        </w:rPr>
        <w:t xml:space="preserve">Justin Ramsey, Chris Smith, Ron </w:t>
      </w:r>
      <w:proofErr w:type="spellStart"/>
      <w:r w:rsidR="000E2614">
        <w:rPr>
          <w:sz w:val="24"/>
          <w:szCs w:val="24"/>
        </w:rPr>
        <w:t>Maez</w:t>
      </w:r>
      <w:proofErr w:type="spellEnd"/>
      <w:r w:rsidR="000E2614">
        <w:rPr>
          <w:sz w:val="24"/>
          <w:szCs w:val="24"/>
        </w:rPr>
        <w:t xml:space="preserve"> in at 6:23 p.m., Heather Otter – Region 9, Mary Jo Coulehan - Administration</w:t>
      </w:r>
    </w:p>
    <w:p w14:paraId="31856771" w14:textId="18C76C3F" w:rsidR="000E2614" w:rsidRDefault="000E2614" w:rsidP="00B714E9">
      <w:pPr>
        <w:rPr>
          <w:sz w:val="24"/>
          <w:szCs w:val="24"/>
        </w:rPr>
      </w:pPr>
      <w:r>
        <w:rPr>
          <w:b/>
          <w:bCs/>
          <w:sz w:val="24"/>
          <w:szCs w:val="24"/>
        </w:rPr>
        <w:t xml:space="preserve">Absent: </w:t>
      </w:r>
      <w:r>
        <w:rPr>
          <w:sz w:val="24"/>
          <w:szCs w:val="24"/>
        </w:rPr>
        <w:t>Jim Garrett</w:t>
      </w:r>
    </w:p>
    <w:p w14:paraId="359071BF" w14:textId="0C2E3F2B" w:rsidR="000E2614" w:rsidRDefault="000E2614" w:rsidP="00B714E9">
      <w:pPr>
        <w:rPr>
          <w:sz w:val="24"/>
          <w:szCs w:val="24"/>
        </w:rPr>
      </w:pPr>
      <w:r>
        <w:rPr>
          <w:b/>
          <w:bCs/>
          <w:sz w:val="24"/>
          <w:szCs w:val="24"/>
        </w:rPr>
        <w:t xml:space="preserve">Guests: </w:t>
      </w:r>
      <w:r>
        <w:rPr>
          <w:sz w:val="24"/>
          <w:szCs w:val="24"/>
        </w:rPr>
        <w:t xml:space="preserve">Jason Cox, Eric </w:t>
      </w:r>
      <w:proofErr w:type="spellStart"/>
      <w:r>
        <w:rPr>
          <w:sz w:val="24"/>
          <w:szCs w:val="24"/>
        </w:rPr>
        <w:t>Hittle</w:t>
      </w:r>
      <w:proofErr w:type="spellEnd"/>
      <w:r>
        <w:rPr>
          <w:sz w:val="24"/>
          <w:szCs w:val="24"/>
        </w:rPr>
        <w:t>, Al Pfister, Dana Hayward</w:t>
      </w:r>
    </w:p>
    <w:p w14:paraId="653A1A74" w14:textId="0115B913" w:rsidR="000E2614" w:rsidRDefault="000E2614" w:rsidP="00B714E9">
      <w:pPr>
        <w:rPr>
          <w:sz w:val="24"/>
          <w:szCs w:val="24"/>
        </w:rPr>
      </w:pPr>
    </w:p>
    <w:p w14:paraId="3969B4B7" w14:textId="73413B07" w:rsidR="000E2614" w:rsidRDefault="000E2614" w:rsidP="00B714E9">
      <w:pPr>
        <w:rPr>
          <w:sz w:val="24"/>
          <w:szCs w:val="24"/>
        </w:rPr>
      </w:pPr>
      <w:r>
        <w:rPr>
          <w:sz w:val="24"/>
          <w:szCs w:val="24"/>
        </w:rPr>
        <w:t xml:space="preserve">A quorum was </w:t>
      </w:r>
      <w:proofErr w:type="gramStart"/>
      <w:r>
        <w:rPr>
          <w:sz w:val="24"/>
          <w:szCs w:val="24"/>
        </w:rPr>
        <w:t>determined</w:t>
      </w:r>
      <w:proofErr w:type="gramEnd"/>
      <w:r>
        <w:rPr>
          <w:sz w:val="24"/>
          <w:szCs w:val="24"/>
        </w:rPr>
        <w:t xml:space="preserve"> and the meeting was called to order at 5:22 p.m. by president, Sherry </w:t>
      </w:r>
      <w:proofErr w:type="spellStart"/>
      <w:r>
        <w:rPr>
          <w:sz w:val="24"/>
          <w:szCs w:val="24"/>
        </w:rPr>
        <w:t>Waner</w:t>
      </w:r>
      <w:proofErr w:type="spellEnd"/>
      <w:r>
        <w:rPr>
          <w:sz w:val="24"/>
          <w:szCs w:val="24"/>
        </w:rPr>
        <w:t xml:space="preserve">. </w:t>
      </w:r>
    </w:p>
    <w:p w14:paraId="28826F4F" w14:textId="2EF4F59A" w:rsidR="000E2614" w:rsidRDefault="000E2614" w:rsidP="00B714E9">
      <w:pPr>
        <w:rPr>
          <w:sz w:val="24"/>
          <w:szCs w:val="24"/>
        </w:rPr>
      </w:pPr>
    </w:p>
    <w:p w14:paraId="2EB6D656" w14:textId="69D41E36" w:rsidR="00633109" w:rsidRDefault="00633109" w:rsidP="00B714E9">
      <w:pPr>
        <w:rPr>
          <w:i/>
          <w:iCs/>
          <w:sz w:val="24"/>
          <w:szCs w:val="24"/>
        </w:rPr>
      </w:pPr>
      <w:r>
        <w:rPr>
          <w:i/>
          <w:iCs/>
          <w:sz w:val="24"/>
          <w:szCs w:val="24"/>
        </w:rPr>
        <w:t xml:space="preserve">Chris moved to approve the consent </w:t>
      </w:r>
      <w:proofErr w:type="gramStart"/>
      <w:r>
        <w:rPr>
          <w:i/>
          <w:iCs/>
          <w:sz w:val="24"/>
          <w:szCs w:val="24"/>
        </w:rPr>
        <w:t>agenda,</w:t>
      </w:r>
      <w:proofErr w:type="gramEnd"/>
      <w:r>
        <w:rPr>
          <w:i/>
          <w:iCs/>
          <w:sz w:val="24"/>
          <w:szCs w:val="24"/>
        </w:rPr>
        <w:t xml:space="preserve"> Justin seconded. The consent agenda was approved unanimously.</w:t>
      </w:r>
    </w:p>
    <w:p w14:paraId="0997F761" w14:textId="25F9FE16" w:rsidR="00633109" w:rsidRDefault="00633109" w:rsidP="00B714E9">
      <w:pPr>
        <w:rPr>
          <w:i/>
          <w:iCs/>
          <w:sz w:val="24"/>
          <w:szCs w:val="24"/>
        </w:rPr>
      </w:pPr>
    </w:p>
    <w:p w14:paraId="02954E2A" w14:textId="4128449E" w:rsidR="00633109" w:rsidRDefault="00633109" w:rsidP="00B714E9">
      <w:pPr>
        <w:rPr>
          <w:b/>
          <w:bCs/>
          <w:sz w:val="24"/>
          <w:szCs w:val="24"/>
        </w:rPr>
      </w:pPr>
      <w:r>
        <w:rPr>
          <w:b/>
          <w:bCs/>
          <w:sz w:val="24"/>
          <w:szCs w:val="24"/>
        </w:rPr>
        <w:t>Old Business</w:t>
      </w:r>
    </w:p>
    <w:p w14:paraId="40DD39E4" w14:textId="771AFAE5" w:rsidR="00633109" w:rsidRDefault="00633109" w:rsidP="00633109">
      <w:pPr>
        <w:pStyle w:val="ListParagraph"/>
        <w:numPr>
          <w:ilvl w:val="0"/>
          <w:numId w:val="1"/>
        </w:numPr>
        <w:rPr>
          <w:sz w:val="24"/>
          <w:szCs w:val="24"/>
        </w:rPr>
      </w:pPr>
      <w:r w:rsidRPr="00633109">
        <w:rPr>
          <w:sz w:val="24"/>
          <w:szCs w:val="24"/>
        </w:rPr>
        <w:t xml:space="preserve">Sherry reported that </w:t>
      </w:r>
      <w:r>
        <w:rPr>
          <w:sz w:val="24"/>
          <w:szCs w:val="24"/>
        </w:rPr>
        <w:t>Royce Gomez declined to join the CDC board at this time due to commitments. Other people were nominated. Mary Jo will speak with Pat Tackett at TBK Bank and Chris S</w:t>
      </w:r>
      <w:r w:rsidR="00AE3000">
        <w:rPr>
          <w:sz w:val="24"/>
          <w:szCs w:val="24"/>
        </w:rPr>
        <w:t>m</w:t>
      </w:r>
      <w:r>
        <w:rPr>
          <w:sz w:val="24"/>
          <w:szCs w:val="24"/>
        </w:rPr>
        <w:t xml:space="preserve">ith will speak with Chris </w:t>
      </w:r>
      <w:proofErr w:type="spellStart"/>
      <w:r>
        <w:rPr>
          <w:sz w:val="24"/>
          <w:szCs w:val="24"/>
        </w:rPr>
        <w:t>Liv</w:t>
      </w:r>
      <w:r w:rsidR="00AE3000">
        <w:rPr>
          <w:sz w:val="24"/>
          <w:szCs w:val="24"/>
        </w:rPr>
        <w:t>e</w:t>
      </w:r>
      <w:r>
        <w:rPr>
          <w:sz w:val="24"/>
          <w:szCs w:val="24"/>
        </w:rPr>
        <w:t>rett</w:t>
      </w:r>
      <w:proofErr w:type="spellEnd"/>
      <w:r w:rsidR="00AE3000">
        <w:rPr>
          <w:sz w:val="24"/>
          <w:szCs w:val="24"/>
        </w:rPr>
        <w:t xml:space="preserve"> with Sherpa Real Estate</w:t>
      </w:r>
      <w:r>
        <w:rPr>
          <w:sz w:val="24"/>
          <w:szCs w:val="24"/>
        </w:rPr>
        <w:t>.</w:t>
      </w:r>
    </w:p>
    <w:p w14:paraId="7E3A0EB8" w14:textId="32237C82" w:rsidR="00633109" w:rsidRDefault="00633109" w:rsidP="00633109">
      <w:pPr>
        <w:rPr>
          <w:b/>
          <w:bCs/>
          <w:sz w:val="24"/>
          <w:szCs w:val="24"/>
        </w:rPr>
      </w:pPr>
      <w:r>
        <w:rPr>
          <w:b/>
          <w:bCs/>
          <w:sz w:val="24"/>
          <w:szCs w:val="24"/>
        </w:rPr>
        <w:t>Strategic Plan</w:t>
      </w:r>
    </w:p>
    <w:p w14:paraId="166C4C17" w14:textId="7A1992E5" w:rsidR="00633109" w:rsidRPr="00633109" w:rsidRDefault="00633109" w:rsidP="00633109">
      <w:pPr>
        <w:pStyle w:val="ListParagraph"/>
        <w:numPr>
          <w:ilvl w:val="0"/>
          <w:numId w:val="1"/>
        </w:numPr>
        <w:rPr>
          <w:b/>
          <w:bCs/>
          <w:sz w:val="24"/>
          <w:szCs w:val="24"/>
        </w:rPr>
      </w:pPr>
      <w:r>
        <w:rPr>
          <w:sz w:val="24"/>
          <w:szCs w:val="24"/>
        </w:rPr>
        <w:t>Heather reviewed the Strategic Plan work sheet that was sent out with the board packet.</w:t>
      </w:r>
      <w:r w:rsidR="00AE3000">
        <w:rPr>
          <w:sz w:val="24"/>
          <w:szCs w:val="24"/>
        </w:rPr>
        <w:t xml:space="preserve"> The group is now to fill in the action steps, assign due dates and people on the board or in the community who will take a leadership role in making sure that action step has “legs”. </w:t>
      </w:r>
    </w:p>
    <w:p w14:paraId="0EBA83AF" w14:textId="58E3FD8E" w:rsidR="00633109" w:rsidRPr="00633109" w:rsidRDefault="00633109" w:rsidP="00633109">
      <w:pPr>
        <w:pStyle w:val="ListParagraph"/>
        <w:numPr>
          <w:ilvl w:val="0"/>
          <w:numId w:val="1"/>
        </w:numPr>
        <w:rPr>
          <w:b/>
          <w:bCs/>
          <w:sz w:val="24"/>
          <w:szCs w:val="24"/>
        </w:rPr>
      </w:pPr>
      <w:r>
        <w:rPr>
          <w:sz w:val="24"/>
          <w:szCs w:val="24"/>
        </w:rPr>
        <w:t>Chris queried where the document will reside and who will maintain it? Sherry said that at the beginning we should review it at least once a quarter and administratively the CDC will house the document. It will also live on our website.</w:t>
      </w:r>
    </w:p>
    <w:p w14:paraId="3D8320E7" w14:textId="64446F18" w:rsidR="00633109" w:rsidRPr="00633109" w:rsidRDefault="00633109" w:rsidP="00633109">
      <w:pPr>
        <w:pStyle w:val="ListParagraph"/>
        <w:numPr>
          <w:ilvl w:val="0"/>
          <w:numId w:val="1"/>
        </w:numPr>
        <w:rPr>
          <w:b/>
          <w:bCs/>
          <w:sz w:val="24"/>
          <w:szCs w:val="24"/>
        </w:rPr>
      </w:pPr>
      <w:r>
        <w:rPr>
          <w:sz w:val="24"/>
          <w:szCs w:val="24"/>
        </w:rPr>
        <w:t>The group decided to have one more planning session on September 21 from 10 a.m. to noon. Mary Jo will send out the meeting invitation and link.</w:t>
      </w:r>
    </w:p>
    <w:p w14:paraId="3066E34E" w14:textId="0B5586E5" w:rsidR="00633109" w:rsidRDefault="00633109" w:rsidP="00CC77F8">
      <w:pPr>
        <w:rPr>
          <w:b/>
          <w:bCs/>
          <w:sz w:val="24"/>
          <w:szCs w:val="24"/>
        </w:rPr>
      </w:pPr>
    </w:p>
    <w:p w14:paraId="6B24C0AD" w14:textId="207D5C0D" w:rsidR="00CC77F8" w:rsidRDefault="00CC77F8" w:rsidP="00CC77F8">
      <w:pPr>
        <w:rPr>
          <w:b/>
          <w:bCs/>
          <w:sz w:val="24"/>
          <w:szCs w:val="24"/>
        </w:rPr>
      </w:pPr>
      <w:r>
        <w:rPr>
          <w:b/>
          <w:bCs/>
          <w:sz w:val="24"/>
          <w:szCs w:val="24"/>
        </w:rPr>
        <w:t xml:space="preserve">Region 9 </w:t>
      </w:r>
    </w:p>
    <w:p w14:paraId="189346E8" w14:textId="43CFD626" w:rsidR="00CC77F8" w:rsidRDefault="00CC77F8" w:rsidP="00CC77F8">
      <w:pPr>
        <w:pStyle w:val="ListParagraph"/>
        <w:numPr>
          <w:ilvl w:val="0"/>
          <w:numId w:val="2"/>
        </w:numPr>
        <w:rPr>
          <w:sz w:val="24"/>
          <w:szCs w:val="24"/>
        </w:rPr>
      </w:pPr>
      <w:r>
        <w:rPr>
          <w:sz w:val="24"/>
          <w:szCs w:val="24"/>
        </w:rPr>
        <w:t>Region 9 has been approved as an SBA microlender. It was a long process, but good for our region.</w:t>
      </w:r>
    </w:p>
    <w:p w14:paraId="7713B70D" w14:textId="1AEF355D" w:rsidR="00CC77F8" w:rsidRDefault="00CC77F8" w:rsidP="00CC77F8">
      <w:pPr>
        <w:pStyle w:val="ListParagraph"/>
        <w:numPr>
          <w:ilvl w:val="0"/>
          <w:numId w:val="2"/>
        </w:numPr>
        <w:rPr>
          <w:sz w:val="24"/>
          <w:szCs w:val="24"/>
        </w:rPr>
      </w:pPr>
      <w:r>
        <w:rPr>
          <w:sz w:val="24"/>
          <w:szCs w:val="24"/>
        </w:rPr>
        <w:t xml:space="preserve">We have been reviewing Energize CO grants. </w:t>
      </w:r>
      <w:r w:rsidR="00947D52">
        <w:rPr>
          <w:sz w:val="24"/>
          <w:szCs w:val="24"/>
        </w:rPr>
        <w:t>A good number of applications have been submitted.</w:t>
      </w:r>
    </w:p>
    <w:p w14:paraId="68C84E69" w14:textId="044C221C" w:rsidR="00CC77F8" w:rsidRDefault="00CC77F8" w:rsidP="00CC77F8">
      <w:pPr>
        <w:pStyle w:val="ListParagraph"/>
        <w:numPr>
          <w:ilvl w:val="0"/>
          <w:numId w:val="2"/>
        </w:numPr>
        <w:rPr>
          <w:sz w:val="24"/>
          <w:szCs w:val="24"/>
        </w:rPr>
      </w:pPr>
      <w:r>
        <w:rPr>
          <w:sz w:val="24"/>
          <w:szCs w:val="24"/>
        </w:rPr>
        <w:t xml:space="preserve">Region 9 has been asked to do a presentation on “The Principals of Economic Development”. Included would be the community and economic development and how does the community play its part. The presentation would be about 30 minutes. </w:t>
      </w:r>
    </w:p>
    <w:p w14:paraId="77C54736" w14:textId="427CC709" w:rsidR="00CC77F8" w:rsidRDefault="00CC77F8" w:rsidP="00CC77F8">
      <w:pPr>
        <w:pStyle w:val="ListParagraph"/>
        <w:numPr>
          <w:ilvl w:val="1"/>
          <w:numId w:val="2"/>
        </w:numPr>
        <w:rPr>
          <w:sz w:val="24"/>
          <w:szCs w:val="24"/>
        </w:rPr>
      </w:pPr>
      <w:r>
        <w:rPr>
          <w:sz w:val="24"/>
          <w:szCs w:val="24"/>
        </w:rPr>
        <w:t>Chris thought this was a great idea. We could put it out to the membership and community in a couple of formats. Perhaps more could be discussed at the next CDC meeting.</w:t>
      </w:r>
    </w:p>
    <w:p w14:paraId="47EC7F9B" w14:textId="375165AA" w:rsidR="00CC77F8" w:rsidRPr="00CC77F8" w:rsidRDefault="00CC77F8" w:rsidP="00CC77F8">
      <w:pPr>
        <w:pStyle w:val="ListParagraph"/>
        <w:numPr>
          <w:ilvl w:val="0"/>
          <w:numId w:val="2"/>
        </w:numPr>
        <w:rPr>
          <w:sz w:val="24"/>
          <w:szCs w:val="24"/>
        </w:rPr>
      </w:pPr>
      <w:r>
        <w:rPr>
          <w:sz w:val="24"/>
          <w:szCs w:val="24"/>
        </w:rPr>
        <w:t>Heather noted that she will be working on the community CEDS reports. This report is updated every 5 years. Discussion on having the CDC be the mechanism to lead the charge. Heather will send Sherry more details and email it to Sherry</w:t>
      </w:r>
      <w:r>
        <w:t xml:space="preserve"> and create a joint county invite.</w:t>
      </w:r>
    </w:p>
    <w:p w14:paraId="48B5F024" w14:textId="537D8821" w:rsidR="00CC77F8" w:rsidRDefault="00CC77F8" w:rsidP="00CC77F8">
      <w:pPr>
        <w:rPr>
          <w:b/>
          <w:bCs/>
          <w:sz w:val="24"/>
          <w:szCs w:val="24"/>
        </w:rPr>
      </w:pPr>
      <w:r>
        <w:rPr>
          <w:b/>
          <w:bCs/>
          <w:sz w:val="24"/>
          <w:szCs w:val="24"/>
        </w:rPr>
        <w:t>Administrative Report</w:t>
      </w:r>
    </w:p>
    <w:p w14:paraId="11DC455D" w14:textId="58065802" w:rsidR="00CC77F8" w:rsidRDefault="00CC77F8" w:rsidP="00CC77F8">
      <w:pPr>
        <w:pStyle w:val="ListParagraph"/>
        <w:numPr>
          <w:ilvl w:val="0"/>
          <w:numId w:val="3"/>
        </w:numPr>
        <w:rPr>
          <w:sz w:val="24"/>
          <w:szCs w:val="24"/>
        </w:rPr>
      </w:pPr>
      <w:r>
        <w:rPr>
          <w:sz w:val="24"/>
          <w:szCs w:val="24"/>
        </w:rPr>
        <w:t>Mary Jo referred the board to the report sent out with the board packet.</w:t>
      </w:r>
    </w:p>
    <w:p w14:paraId="25195609" w14:textId="254CEB4D" w:rsidR="00CC77F8" w:rsidRDefault="00CC77F8" w:rsidP="00CC77F8">
      <w:pPr>
        <w:pStyle w:val="ListParagraph"/>
        <w:numPr>
          <w:ilvl w:val="1"/>
          <w:numId w:val="3"/>
        </w:numPr>
        <w:rPr>
          <w:sz w:val="24"/>
          <w:szCs w:val="24"/>
        </w:rPr>
      </w:pPr>
      <w:r>
        <w:rPr>
          <w:sz w:val="24"/>
          <w:szCs w:val="24"/>
        </w:rPr>
        <w:t xml:space="preserve">Highlights include working on the strategic plan, continuing </w:t>
      </w:r>
      <w:r w:rsidR="00B73C22">
        <w:rPr>
          <w:sz w:val="24"/>
          <w:szCs w:val="24"/>
        </w:rPr>
        <w:t>to</w:t>
      </w:r>
      <w:r>
        <w:rPr>
          <w:sz w:val="24"/>
          <w:szCs w:val="24"/>
        </w:rPr>
        <w:t xml:space="preserve"> follow up on memberships</w:t>
      </w:r>
      <w:r w:rsidR="00B73C22">
        <w:rPr>
          <w:sz w:val="24"/>
          <w:szCs w:val="24"/>
        </w:rPr>
        <w:t xml:space="preserve"> and submitting EZ credits</w:t>
      </w:r>
      <w:r>
        <w:rPr>
          <w:sz w:val="24"/>
          <w:szCs w:val="24"/>
        </w:rPr>
        <w:t>, worked with BSM office on various projects</w:t>
      </w:r>
    </w:p>
    <w:p w14:paraId="48A8CD1E" w14:textId="77777777" w:rsidR="003B2455" w:rsidRDefault="003B2455" w:rsidP="00CC77F8">
      <w:pPr>
        <w:rPr>
          <w:b/>
          <w:bCs/>
          <w:sz w:val="24"/>
          <w:szCs w:val="24"/>
        </w:rPr>
      </w:pPr>
    </w:p>
    <w:p w14:paraId="0948176D" w14:textId="10BD4911" w:rsidR="00CC77F8" w:rsidRDefault="00CC77F8" w:rsidP="00CC77F8">
      <w:pPr>
        <w:rPr>
          <w:b/>
          <w:bCs/>
          <w:sz w:val="24"/>
          <w:szCs w:val="24"/>
        </w:rPr>
      </w:pPr>
      <w:r>
        <w:rPr>
          <w:b/>
          <w:bCs/>
          <w:sz w:val="24"/>
          <w:szCs w:val="24"/>
        </w:rPr>
        <w:t>Broadband Report Out</w:t>
      </w:r>
    </w:p>
    <w:p w14:paraId="59623D04" w14:textId="37454AD4" w:rsidR="00ED667F" w:rsidRDefault="00ED667F" w:rsidP="00ED667F">
      <w:pPr>
        <w:pStyle w:val="ListParagraph"/>
        <w:numPr>
          <w:ilvl w:val="0"/>
          <w:numId w:val="3"/>
        </w:numPr>
        <w:rPr>
          <w:sz w:val="24"/>
          <w:szCs w:val="24"/>
        </w:rPr>
      </w:pPr>
      <w:r>
        <w:rPr>
          <w:sz w:val="24"/>
          <w:szCs w:val="24"/>
        </w:rPr>
        <w:t>Jason and Eric reported out on efforts the BSM office has been working on.</w:t>
      </w:r>
    </w:p>
    <w:p w14:paraId="785486D9" w14:textId="6E7EEB2F" w:rsidR="00ED667F" w:rsidRDefault="00ED667F" w:rsidP="00ED667F">
      <w:pPr>
        <w:pStyle w:val="ListParagraph"/>
        <w:numPr>
          <w:ilvl w:val="0"/>
          <w:numId w:val="3"/>
        </w:numPr>
        <w:rPr>
          <w:sz w:val="24"/>
          <w:szCs w:val="24"/>
        </w:rPr>
      </w:pPr>
      <w:r>
        <w:rPr>
          <w:sz w:val="24"/>
          <w:szCs w:val="24"/>
        </w:rPr>
        <w:t xml:space="preserve">A public meeting regarding the requests to use personal property for towers proposed in the </w:t>
      </w:r>
      <w:proofErr w:type="spellStart"/>
      <w:r>
        <w:rPr>
          <w:sz w:val="24"/>
          <w:szCs w:val="24"/>
        </w:rPr>
        <w:t>DoRA</w:t>
      </w:r>
      <w:proofErr w:type="spellEnd"/>
      <w:r>
        <w:rPr>
          <w:sz w:val="24"/>
          <w:szCs w:val="24"/>
        </w:rPr>
        <w:t xml:space="preserve"> grant has been set for October 28. We will report out when the time and link has been announced.</w:t>
      </w:r>
    </w:p>
    <w:p w14:paraId="16115094" w14:textId="58885572" w:rsidR="00AE3000" w:rsidRDefault="00AE3000" w:rsidP="00ED667F">
      <w:pPr>
        <w:pStyle w:val="ListParagraph"/>
        <w:numPr>
          <w:ilvl w:val="0"/>
          <w:numId w:val="3"/>
        </w:numPr>
        <w:rPr>
          <w:sz w:val="24"/>
          <w:szCs w:val="24"/>
        </w:rPr>
      </w:pPr>
      <w:r>
        <w:rPr>
          <w:sz w:val="24"/>
          <w:szCs w:val="24"/>
        </w:rPr>
        <w:t>The BSM office would like to pursue some CARES funding for some projects including the build out from the hospital to the LPEA substation. If CARES is not available, they would like to look for funding next year which would include a match from the community.</w:t>
      </w:r>
    </w:p>
    <w:p w14:paraId="7AB65FEF" w14:textId="12EBA658" w:rsidR="00ED667F" w:rsidRDefault="00ED667F" w:rsidP="00ED667F">
      <w:pPr>
        <w:rPr>
          <w:b/>
          <w:bCs/>
          <w:sz w:val="24"/>
          <w:szCs w:val="24"/>
        </w:rPr>
      </w:pPr>
      <w:r>
        <w:rPr>
          <w:b/>
          <w:bCs/>
          <w:sz w:val="24"/>
          <w:szCs w:val="24"/>
        </w:rPr>
        <w:t>Water Availability</w:t>
      </w:r>
      <w:r w:rsidR="005A1429">
        <w:rPr>
          <w:b/>
          <w:bCs/>
          <w:sz w:val="24"/>
          <w:szCs w:val="24"/>
        </w:rPr>
        <w:t xml:space="preserve"> Presentation</w:t>
      </w:r>
    </w:p>
    <w:p w14:paraId="75592860" w14:textId="331E9369" w:rsidR="00B73C22" w:rsidRDefault="00B73C22" w:rsidP="00ED667F">
      <w:pPr>
        <w:rPr>
          <w:b/>
          <w:bCs/>
          <w:sz w:val="24"/>
          <w:szCs w:val="24"/>
        </w:rPr>
      </w:pPr>
      <w:r>
        <w:rPr>
          <w:b/>
          <w:bCs/>
          <w:sz w:val="24"/>
          <w:szCs w:val="24"/>
        </w:rPr>
        <w:t>Justin Ramsey</w:t>
      </w:r>
    </w:p>
    <w:p w14:paraId="3709E322" w14:textId="1BEAA29C" w:rsidR="00B73C22" w:rsidRDefault="00B73C22" w:rsidP="00B73C22">
      <w:pPr>
        <w:pStyle w:val="ListParagraph"/>
        <w:numPr>
          <w:ilvl w:val="0"/>
          <w:numId w:val="4"/>
        </w:numPr>
        <w:rPr>
          <w:sz w:val="24"/>
          <w:szCs w:val="24"/>
        </w:rPr>
      </w:pPr>
      <w:r>
        <w:rPr>
          <w:sz w:val="24"/>
          <w:szCs w:val="24"/>
        </w:rPr>
        <w:t>Justin gave a very informative presentation on “where our water comes from”. He reviewed the various sources, the importance of headwater quality and protection and the various water storage capacities.</w:t>
      </w:r>
    </w:p>
    <w:p w14:paraId="1B0C1B93" w14:textId="6D8C7997" w:rsidR="00B73C22" w:rsidRDefault="00B73C22" w:rsidP="00B73C22">
      <w:pPr>
        <w:pStyle w:val="ListParagraph"/>
        <w:numPr>
          <w:ilvl w:val="0"/>
          <w:numId w:val="4"/>
        </w:numPr>
        <w:rPr>
          <w:sz w:val="24"/>
          <w:szCs w:val="24"/>
        </w:rPr>
      </w:pPr>
      <w:r>
        <w:rPr>
          <w:sz w:val="24"/>
          <w:szCs w:val="24"/>
        </w:rPr>
        <w:t>He noted that PAWS is currently in the process of reviewing and revising their Drought Management plan. There will be different “triggers” for different times of the year that will affect a phased approach to water conservation and fee increases</w:t>
      </w:r>
    </w:p>
    <w:p w14:paraId="41218F04" w14:textId="3D6853EE" w:rsidR="00B73C22" w:rsidRDefault="00B73C22" w:rsidP="00B73C22">
      <w:pPr>
        <w:rPr>
          <w:b/>
          <w:bCs/>
          <w:sz w:val="24"/>
          <w:szCs w:val="24"/>
        </w:rPr>
      </w:pPr>
      <w:r>
        <w:rPr>
          <w:b/>
          <w:bCs/>
          <w:sz w:val="24"/>
          <w:szCs w:val="24"/>
        </w:rPr>
        <w:t>Al Pfister</w:t>
      </w:r>
    </w:p>
    <w:p w14:paraId="6668B976" w14:textId="643E80BA" w:rsidR="00B73C22" w:rsidRPr="00B73C22" w:rsidRDefault="00B73C22" w:rsidP="00B73C22">
      <w:pPr>
        <w:pStyle w:val="ListParagraph"/>
        <w:numPr>
          <w:ilvl w:val="0"/>
          <w:numId w:val="5"/>
        </w:numPr>
        <w:rPr>
          <w:b/>
          <w:bCs/>
          <w:sz w:val="24"/>
          <w:szCs w:val="24"/>
        </w:rPr>
      </w:pPr>
      <w:r>
        <w:rPr>
          <w:sz w:val="24"/>
          <w:szCs w:val="24"/>
        </w:rPr>
        <w:t>Al spoke about the Dry Gulch project which is being reviewed to see what size of reservoir would be needed for all types of needs: reservoir, community needs, recreation, agriculture, etc.</w:t>
      </w:r>
    </w:p>
    <w:p w14:paraId="4CDD4639" w14:textId="6A96A129" w:rsidR="00B73C22" w:rsidRPr="00B73C22" w:rsidRDefault="00B73C22" w:rsidP="00B73C22">
      <w:pPr>
        <w:pStyle w:val="ListParagraph"/>
        <w:numPr>
          <w:ilvl w:val="0"/>
          <w:numId w:val="5"/>
        </w:numPr>
        <w:rPr>
          <w:b/>
          <w:bCs/>
          <w:sz w:val="24"/>
          <w:szCs w:val="24"/>
        </w:rPr>
      </w:pPr>
      <w:r>
        <w:rPr>
          <w:sz w:val="24"/>
          <w:szCs w:val="24"/>
        </w:rPr>
        <w:t>The San Juan Conservancy District sits on the Southwest Basin</w:t>
      </w:r>
      <w:r w:rsidR="00AE3000">
        <w:rPr>
          <w:sz w:val="24"/>
          <w:szCs w:val="24"/>
        </w:rPr>
        <w:t xml:space="preserve"> </w:t>
      </w:r>
      <w:r>
        <w:rPr>
          <w:sz w:val="24"/>
          <w:szCs w:val="24"/>
        </w:rPr>
        <w:t>Roundtable. They are working on an implementation plan and how</w:t>
      </w:r>
      <w:r w:rsidR="00AE3000">
        <w:rPr>
          <w:sz w:val="24"/>
          <w:szCs w:val="24"/>
        </w:rPr>
        <w:t xml:space="preserve"> </w:t>
      </w:r>
      <w:r>
        <w:rPr>
          <w:sz w:val="24"/>
          <w:szCs w:val="24"/>
        </w:rPr>
        <w:t xml:space="preserve">will </w:t>
      </w:r>
      <w:r w:rsidR="00AE3000">
        <w:rPr>
          <w:sz w:val="24"/>
          <w:szCs w:val="24"/>
        </w:rPr>
        <w:t xml:space="preserve">we </w:t>
      </w:r>
      <w:r>
        <w:rPr>
          <w:sz w:val="24"/>
          <w:szCs w:val="24"/>
        </w:rPr>
        <w:t xml:space="preserve">meet the water needs of our area in the future. The projects discussed could be an economic driver for our community. </w:t>
      </w:r>
    </w:p>
    <w:p w14:paraId="3A11B534" w14:textId="250BB7C5" w:rsidR="00B73C22" w:rsidRPr="00B73C22" w:rsidRDefault="00B73C22" w:rsidP="00B73C22">
      <w:pPr>
        <w:pStyle w:val="ListParagraph"/>
        <w:numPr>
          <w:ilvl w:val="0"/>
          <w:numId w:val="5"/>
        </w:numPr>
        <w:rPr>
          <w:b/>
          <w:bCs/>
          <w:sz w:val="24"/>
          <w:szCs w:val="24"/>
        </w:rPr>
      </w:pPr>
      <w:r>
        <w:rPr>
          <w:sz w:val="24"/>
          <w:szCs w:val="24"/>
        </w:rPr>
        <w:t>The lists will create the state water needs and the money needed to meet those needs.</w:t>
      </w:r>
    </w:p>
    <w:p w14:paraId="4D95BD2F" w14:textId="194DBD70" w:rsidR="00B73C22" w:rsidRDefault="00B73C22" w:rsidP="00B73C22">
      <w:pPr>
        <w:rPr>
          <w:b/>
          <w:bCs/>
          <w:sz w:val="24"/>
          <w:szCs w:val="24"/>
        </w:rPr>
      </w:pPr>
      <w:r>
        <w:rPr>
          <w:b/>
          <w:bCs/>
          <w:sz w:val="24"/>
          <w:szCs w:val="24"/>
        </w:rPr>
        <w:t>Dana Hayward</w:t>
      </w:r>
    </w:p>
    <w:p w14:paraId="56693965" w14:textId="14ACA483" w:rsidR="00B73C22" w:rsidRDefault="00B73C22" w:rsidP="00B73C22">
      <w:pPr>
        <w:pStyle w:val="ListParagraph"/>
        <w:numPr>
          <w:ilvl w:val="0"/>
          <w:numId w:val="6"/>
        </w:numPr>
        <w:rPr>
          <w:sz w:val="24"/>
          <w:szCs w:val="24"/>
        </w:rPr>
      </w:pPr>
      <w:r>
        <w:rPr>
          <w:sz w:val="24"/>
          <w:szCs w:val="24"/>
        </w:rPr>
        <w:t xml:space="preserve">Dana works with the Mountain Studies Institute which is the administrative arm of the local San Juan Headwaters Forest Health Partnership group. This group is a grass roots effort and is well respected in the state for its forward thinking of headwater protection and forest mitigation. </w:t>
      </w:r>
      <w:r w:rsidR="00BE685E">
        <w:rPr>
          <w:sz w:val="24"/>
          <w:szCs w:val="24"/>
        </w:rPr>
        <w:t>SJHFHP</w:t>
      </w:r>
      <w:r>
        <w:rPr>
          <w:sz w:val="24"/>
          <w:szCs w:val="24"/>
        </w:rPr>
        <w:t xml:space="preserve"> has </w:t>
      </w:r>
      <w:proofErr w:type="gramStart"/>
      <w:r>
        <w:rPr>
          <w:sz w:val="24"/>
          <w:szCs w:val="24"/>
        </w:rPr>
        <w:t>a number of</w:t>
      </w:r>
      <w:proofErr w:type="gramEnd"/>
      <w:r>
        <w:rPr>
          <w:sz w:val="24"/>
          <w:szCs w:val="24"/>
        </w:rPr>
        <w:t xml:space="preserve"> different agencies involved from Southwest Colorado.</w:t>
      </w:r>
    </w:p>
    <w:p w14:paraId="2B0620B5" w14:textId="6A9D6890" w:rsidR="00B73C22" w:rsidRDefault="00B73C22" w:rsidP="00B73C22">
      <w:pPr>
        <w:pStyle w:val="ListParagraph"/>
        <w:numPr>
          <w:ilvl w:val="0"/>
          <w:numId w:val="6"/>
        </w:numPr>
        <w:rPr>
          <w:sz w:val="24"/>
          <w:szCs w:val="24"/>
        </w:rPr>
      </w:pPr>
      <w:r>
        <w:rPr>
          <w:sz w:val="24"/>
          <w:szCs w:val="24"/>
        </w:rPr>
        <w:t xml:space="preserve">Showed the group the various headwater sources and the importance of headwater preservation </w:t>
      </w:r>
      <w:r w:rsidR="00BE685E">
        <w:rPr>
          <w:sz w:val="24"/>
          <w:szCs w:val="24"/>
        </w:rPr>
        <w:t>and proper forest mitigation.</w:t>
      </w:r>
    </w:p>
    <w:p w14:paraId="33C14104" w14:textId="22B4D874" w:rsidR="00BE685E" w:rsidRDefault="00BE685E" w:rsidP="00BE685E">
      <w:pPr>
        <w:rPr>
          <w:sz w:val="24"/>
          <w:szCs w:val="24"/>
        </w:rPr>
      </w:pPr>
    </w:p>
    <w:p w14:paraId="0EE09975" w14:textId="7EC29239" w:rsidR="00BE685E" w:rsidRPr="003B2455" w:rsidRDefault="00BE685E" w:rsidP="00BE685E">
      <w:pPr>
        <w:rPr>
          <w:i/>
          <w:iCs/>
          <w:sz w:val="24"/>
          <w:szCs w:val="24"/>
        </w:rPr>
      </w:pPr>
      <w:r w:rsidRPr="003B2455">
        <w:rPr>
          <w:i/>
          <w:iCs/>
          <w:sz w:val="24"/>
          <w:szCs w:val="24"/>
        </w:rPr>
        <w:t xml:space="preserve">With no further business, Matt moved to adjourn the meeting, Justin seconded. The meeting was adjourned at 7:50 p.m. </w:t>
      </w:r>
    </w:p>
    <w:p w14:paraId="5D4C58F3" w14:textId="77777777" w:rsidR="003B2455" w:rsidRDefault="003B2455" w:rsidP="00BE685E">
      <w:pPr>
        <w:rPr>
          <w:sz w:val="24"/>
          <w:szCs w:val="24"/>
        </w:rPr>
      </w:pPr>
    </w:p>
    <w:p w14:paraId="2C5695CB" w14:textId="77777777" w:rsidR="003B2455" w:rsidRDefault="003B2455" w:rsidP="00BE685E">
      <w:pPr>
        <w:rPr>
          <w:sz w:val="24"/>
          <w:szCs w:val="24"/>
        </w:rPr>
      </w:pPr>
    </w:p>
    <w:p w14:paraId="2DAF0C96" w14:textId="5A954A77" w:rsidR="00BE685E" w:rsidRDefault="00BE685E" w:rsidP="00BE685E">
      <w:pPr>
        <w:rPr>
          <w:sz w:val="24"/>
          <w:szCs w:val="24"/>
        </w:rPr>
      </w:pPr>
      <w:r>
        <w:rPr>
          <w:sz w:val="24"/>
          <w:szCs w:val="24"/>
        </w:rPr>
        <w:t>Submitted by:</w:t>
      </w:r>
    </w:p>
    <w:p w14:paraId="139BC9B1" w14:textId="77777777" w:rsidR="003B2455" w:rsidRDefault="00BE685E" w:rsidP="00ED667F">
      <w:pPr>
        <w:rPr>
          <w:sz w:val="24"/>
          <w:szCs w:val="24"/>
        </w:rPr>
      </w:pPr>
      <w:r>
        <w:rPr>
          <w:sz w:val="24"/>
          <w:szCs w:val="24"/>
        </w:rPr>
        <w:t>Mary Jo Coulehan</w:t>
      </w:r>
      <w:r w:rsidR="003B2455">
        <w:rPr>
          <w:sz w:val="24"/>
          <w:szCs w:val="24"/>
        </w:rPr>
        <w:t xml:space="preserve">, </w:t>
      </w:r>
    </w:p>
    <w:p w14:paraId="085C0019" w14:textId="54FD470E" w:rsidR="00ED667F" w:rsidRPr="003B2455" w:rsidRDefault="00BE685E" w:rsidP="00ED667F">
      <w:pPr>
        <w:rPr>
          <w:sz w:val="24"/>
          <w:szCs w:val="24"/>
        </w:rPr>
      </w:pPr>
      <w:r>
        <w:rPr>
          <w:sz w:val="24"/>
          <w:szCs w:val="24"/>
        </w:rPr>
        <w:t>CDC Administration</w:t>
      </w:r>
    </w:p>
    <w:sectPr w:rsidR="00ED667F" w:rsidRPr="003B2455" w:rsidSect="003B2455">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834A" w14:textId="77777777" w:rsidR="00C775BC" w:rsidRDefault="00C775BC" w:rsidP="00B714E9">
      <w:r>
        <w:separator/>
      </w:r>
    </w:p>
  </w:endnote>
  <w:endnote w:type="continuationSeparator" w:id="0">
    <w:p w14:paraId="1A1F91BE" w14:textId="77777777" w:rsidR="00C775BC" w:rsidRDefault="00C775BC" w:rsidP="00B7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3D89" w14:textId="77777777" w:rsidR="00472D9A" w:rsidRDefault="00472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D5F9D" w14:textId="77777777" w:rsidR="00472D9A" w:rsidRDefault="00472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BBE1" w14:textId="77777777" w:rsidR="00472D9A" w:rsidRDefault="0047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2416A" w14:textId="77777777" w:rsidR="00C775BC" w:rsidRDefault="00C775BC" w:rsidP="00B714E9">
      <w:r>
        <w:separator/>
      </w:r>
    </w:p>
  </w:footnote>
  <w:footnote w:type="continuationSeparator" w:id="0">
    <w:p w14:paraId="61A88578" w14:textId="77777777" w:rsidR="00C775BC" w:rsidRDefault="00C775BC" w:rsidP="00B7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57AB" w14:textId="77777777" w:rsidR="00472D9A" w:rsidRDefault="00472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8EA0" w14:textId="07D1D8E0" w:rsidR="00ED667F" w:rsidRDefault="00ED667F">
    <w:pPr>
      <w:pStyle w:val="Header"/>
    </w:pPr>
    <w:r>
      <w:rPr>
        <w:noProof/>
      </w:rPr>
      <mc:AlternateContent>
        <mc:Choice Requires="wps">
          <w:drawing>
            <wp:anchor distT="0" distB="0" distL="118745" distR="118745" simplePos="0" relativeHeight="251657216" behindDoc="1" locked="0" layoutInCell="1" allowOverlap="0" wp14:anchorId="49BC0BAD" wp14:editId="4E18BB5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D6A67F" w14:textId="1571B1B0" w:rsidR="00ED667F" w:rsidRDefault="00ED667F">
                              <w:pPr>
                                <w:pStyle w:val="Header"/>
                                <w:tabs>
                                  <w:tab w:val="clear" w:pos="4680"/>
                                  <w:tab w:val="clear" w:pos="9360"/>
                                </w:tabs>
                                <w:jc w:val="center"/>
                                <w:rPr>
                                  <w:caps/>
                                  <w:color w:val="FFFFFF" w:themeColor="background1"/>
                                </w:rPr>
                              </w:pPr>
                              <w:r>
                                <w:rPr>
                                  <w:caps/>
                                  <w:color w:val="FFFFFF" w:themeColor="background1"/>
                                </w:rPr>
                                <w:t>Pagosa springs community development corporation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9BC0BA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D6A67F" w14:textId="1571B1B0" w:rsidR="00ED667F" w:rsidRDefault="00ED667F">
                        <w:pPr>
                          <w:pStyle w:val="Header"/>
                          <w:tabs>
                            <w:tab w:val="clear" w:pos="4680"/>
                            <w:tab w:val="clear" w:pos="9360"/>
                          </w:tabs>
                          <w:jc w:val="center"/>
                          <w:rPr>
                            <w:caps/>
                            <w:color w:val="FFFFFF" w:themeColor="background1"/>
                          </w:rPr>
                        </w:pPr>
                        <w:r>
                          <w:rPr>
                            <w:caps/>
                            <w:color w:val="FFFFFF" w:themeColor="background1"/>
                          </w:rPr>
                          <w:t>Pagosa springs community development corporation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7AA3" w14:textId="77777777" w:rsidR="00472D9A" w:rsidRDefault="00472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C8A"/>
    <w:multiLevelType w:val="hybridMultilevel"/>
    <w:tmpl w:val="A75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7B90"/>
    <w:multiLevelType w:val="hybridMultilevel"/>
    <w:tmpl w:val="31BE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B296C"/>
    <w:multiLevelType w:val="hybridMultilevel"/>
    <w:tmpl w:val="7EBA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D0985"/>
    <w:multiLevelType w:val="hybridMultilevel"/>
    <w:tmpl w:val="51965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E2A27"/>
    <w:multiLevelType w:val="hybridMultilevel"/>
    <w:tmpl w:val="9346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F3DE9"/>
    <w:multiLevelType w:val="hybridMultilevel"/>
    <w:tmpl w:val="AFB4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E9"/>
    <w:rsid w:val="000E2614"/>
    <w:rsid w:val="002C4CCE"/>
    <w:rsid w:val="003B2455"/>
    <w:rsid w:val="00472D9A"/>
    <w:rsid w:val="00583086"/>
    <w:rsid w:val="005A1429"/>
    <w:rsid w:val="00633109"/>
    <w:rsid w:val="00890335"/>
    <w:rsid w:val="00947D52"/>
    <w:rsid w:val="00AA7700"/>
    <w:rsid w:val="00AE3000"/>
    <w:rsid w:val="00B45DA4"/>
    <w:rsid w:val="00B714E9"/>
    <w:rsid w:val="00B73C22"/>
    <w:rsid w:val="00BB5163"/>
    <w:rsid w:val="00BE685E"/>
    <w:rsid w:val="00C775BC"/>
    <w:rsid w:val="00CC77F8"/>
    <w:rsid w:val="00E7711B"/>
    <w:rsid w:val="00EC1AB4"/>
    <w:rsid w:val="00ED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A870"/>
  <w15:chartTrackingRefBased/>
  <w15:docId w15:val="{4B2E4633-F7D9-4290-8D4D-DFB69DAF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4E9"/>
    <w:pPr>
      <w:tabs>
        <w:tab w:val="center" w:pos="4680"/>
        <w:tab w:val="right" w:pos="9360"/>
      </w:tabs>
    </w:pPr>
  </w:style>
  <w:style w:type="character" w:customStyle="1" w:styleId="HeaderChar">
    <w:name w:val="Header Char"/>
    <w:basedOn w:val="DefaultParagraphFont"/>
    <w:link w:val="Header"/>
    <w:uiPriority w:val="99"/>
    <w:rsid w:val="00B714E9"/>
  </w:style>
  <w:style w:type="paragraph" w:styleId="Footer">
    <w:name w:val="footer"/>
    <w:basedOn w:val="Normal"/>
    <w:link w:val="FooterChar"/>
    <w:uiPriority w:val="99"/>
    <w:unhideWhenUsed/>
    <w:rsid w:val="00B714E9"/>
    <w:pPr>
      <w:tabs>
        <w:tab w:val="center" w:pos="4680"/>
        <w:tab w:val="right" w:pos="9360"/>
      </w:tabs>
    </w:pPr>
  </w:style>
  <w:style w:type="character" w:customStyle="1" w:styleId="FooterChar">
    <w:name w:val="Footer Char"/>
    <w:basedOn w:val="DefaultParagraphFont"/>
    <w:link w:val="Footer"/>
    <w:uiPriority w:val="99"/>
    <w:rsid w:val="00B714E9"/>
  </w:style>
  <w:style w:type="paragraph" w:styleId="ListParagraph">
    <w:name w:val="List Paragraph"/>
    <w:basedOn w:val="Normal"/>
    <w:uiPriority w:val="34"/>
    <w:qFormat/>
    <w:rsid w:val="00633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Pagosa springs community development corporation</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subject/>
  <dc:creator>MARYJO COULEHAN</dc:creator>
  <cp:keywords/>
  <dc:description/>
  <cp:lastModifiedBy>MARYJO COULEHAN</cp:lastModifiedBy>
  <cp:revision>4</cp:revision>
  <dcterms:created xsi:type="dcterms:W3CDTF">2020-09-29T00:55:00Z</dcterms:created>
  <dcterms:modified xsi:type="dcterms:W3CDTF">2020-11-03T19:43:00Z</dcterms:modified>
</cp:coreProperties>
</file>